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7C2" w:rsidRDefault="000327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noProof/>
        </w:rPr>
        <w:t xml:space="preserve">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FE57C2">
        <w:tc>
          <w:tcPr>
            <w:tcW w:w="6379" w:type="dxa"/>
          </w:tcPr>
          <w:p w:rsidR="00FE57C2" w:rsidRDefault="000327D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eastAsia="Times New Roman" w:hAnsi="Times New Roman" w:cs="Times New Roman"/>
                <w:bCs/>
              </w:rPr>
              <w:t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OSNOVNA ŠKOLA RUNOVIĆ                                                                                             Runović 211, 21261 Runović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</w:t>
            </w:r>
            <w:bookmarkStart w:id="1" w:name="_Hlk177986647"/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602-01/25-05/2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>2181-</w:t>
            </w:r>
            <w:r>
              <w:rPr>
                <w:rFonts w:ascii="Times New Roman" w:hAnsi="Times New Roman" w:cs="Times New Roman"/>
                <w:noProof/>
              </w:rPr>
              <w:t>325-25-1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Runović, 21.siječanja 2025.g.</w:t>
            </w:r>
            <w:bookmarkEnd w:id="1"/>
          </w:p>
          <w:p w:rsidR="00FE57C2" w:rsidRDefault="00FE57C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E57C2" w:rsidRDefault="000327DD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FE57C2" w:rsidRDefault="000327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PREDMET: Nacionalni informacijski sustav upisa u prvi razred osnovne škole za školsku godinu 2025./2026.</w:t>
      </w:r>
    </w:p>
    <w:p w:rsidR="00FE57C2" w:rsidRDefault="00032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štovani roditelji/skrbnici,</w:t>
      </w:r>
    </w:p>
    <w:p w:rsidR="00FE57C2" w:rsidRDefault="00032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Upisi u prvi razred osnovne škole za školsku godinu 2025./2026. provest će se kao i prošle godine elektroničkim putem, korištenjem Nacionalnog informacijskog sustava upisa u osnovne škole.</w:t>
      </w:r>
    </w:p>
    <w:p w:rsidR="00FE57C2" w:rsidRDefault="00032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Prijava odnosno zahtjev roditelja za up</w:t>
      </w:r>
      <w:r>
        <w:rPr>
          <w:rFonts w:ascii="Times New Roman" w:hAnsi="Times New Roman" w:cs="Times New Roman"/>
          <w:sz w:val="24"/>
          <w:szCs w:val="24"/>
        </w:rPr>
        <w:t>is u prvi razred osnovne škole za školsku godinu 2025./2026. podnosit će se kako slijedi:</w:t>
      </w:r>
    </w:p>
    <w:p w:rsidR="00FE57C2" w:rsidRDefault="000327D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za redovan upis djece s teškoćama u razvoju (TUR) podnosit će se od </w:t>
      </w:r>
      <w:r>
        <w:rPr>
          <w:rFonts w:ascii="Times New Roman" w:hAnsi="Times New Roman" w:cs="Times New Roman"/>
          <w:b/>
          <w:sz w:val="24"/>
          <w:szCs w:val="24"/>
        </w:rPr>
        <w:t>01.02.2025. do 15.04.2025.godine</w:t>
      </w:r>
    </w:p>
    <w:p w:rsidR="00FE57C2" w:rsidRDefault="00FE57C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FE57C2" w:rsidRDefault="000327D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zahtjevi za prijevremeni upis ili privremeno oslobađanje</w:t>
      </w:r>
      <w:r>
        <w:rPr>
          <w:rFonts w:ascii="Times New Roman" w:hAnsi="Times New Roman" w:cs="Times New Roman"/>
          <w:sz w:val="24"/>
          <w:szCs w:val="24"/>
        </w:rPr>
        <w:t xml:space="preserve"> od upisa u prvi razred podnosit će se od </w:t>
      </w:r>
      <w:r>
        <w:rPr>
          <w:rFonts w:ascii="Times New Roman" w:hAnsi="Times New Roman" w:cs="Times New Roman"/>
          <w:b/>
          <w:sz w:val="24"/>
          <w:szCs w:val="24"/>
        </w:rPr>
        <w:t>15.02.2025. do 31.03.2025.godine</w:t>
      </w:r>
    </w:p>
    <w:p w:rsidR="00FE57C2" w:rsidRDefault="00FE57C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FE57C2" w:rsidRDefault="00FE57C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FE57C2" w:rsidRDefault="000327D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za redovan upis podnosit će se od </w:t>
      </w:r>
      <w:r>
        <w:rPr>
          <w:rFonts w:ascii="Times New Roman" w:hAnsi="Times New Roman" w:cs="Times New Roman"/>
          <w:b/>
          <w:sz w:val="24"/>
          <w:szCs w:val="24"/>
        </w:rPr>
        <w:t>15.02.2025. do 15.03.2025.godine</w:t>
      </w:r>
    </w:p>
    <w:p w:rsidR="00FE57C2" w:rsidRDefault="00FE57C2">
      <w:pPr>
        <w:rPr>
          <w:rFonts w:ascii="Times New Roman" w:hAnsi="Times New Roman" w:cs="Times New Roman"/>
          <w:sz w:val="24"/>
          <w:szCs w:val="24"/>
        </w:rPr>
      </w:pPr>
    </w:p>
    <w:p w:rsidR="00FE57C2" w:rsidRDefault="00032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Roditelji će moći podnijeti prijavu za upis djeteta u prvi razred osnovne škole preko poveznice </w:t>
      </w:r>
      <w:hyperlink r:id="rId7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https://osnovne.e-upisi.hr/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FE57C2" w:rsidRDefault="00032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sustavu će roditelji biti vidljivi opći podaci o djetetu te školi na čijoj se listi školskih obveznika dijete nalazi prema mjestu prebivališta, odnosno boravišta.</w:t>
      </w:r>
    </w:p>
    <w:p w:rsidR="00FE57C2" w:rsidRDefault="00032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obzirom da se u  sustav za elektroničke upise u osnovne škole ulazi preko portala e-Građani, roditelji koji nemaju vjerodajnice za ulazak u portal trebaju se javiti školi kojoj pripadaju prema upisnom području koja će prijavu za upis njihovog djeteta izv</w:t>
      </w:r>
      <w:r>
        <w:rPr>
          <w:rFonts w:ascii="Times New Roman" w:hAnsi="Times New Roman" w:cs="Times New Roman"/>
          <w:sz w:val="24"/>
          <w:szCs w:val="24"/>
        </w:rPr>
        <w:t>ršiti umjesto njih.</w:t>
      </w:r>
    </w:p>
    <w:p w:rsidR="00FE57C2" w:rsidRDefault="00FE57C2">
      <w:pPr>
        <w:rPr>
          <w:rFonts w:ascii="Times New Roman" w:hAnsi="Times New Roman" w:cs="Times New Roman"/>
          <w:sz w:val="24"/>
          <w:szCs w:val="24"/>
        </w:rPr>
      </w:pPr>
    </w:p>
    <w:p w:rsidR="00FE57C2" w:rsidRDefault="000327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 OŠ Runović:</w:t>
      </w:r>
    </w:p>
    <w:p w:rsidR="00FE57C2" w:rsidRDefault="000327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 Biočić</w:t>
      </w:r>
    </w:p>
    <w:p w:rsidR="00FE57C2" w:rsidRDefault="00FE57C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FE57C2" w:rsidRDefault="00FE57C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E5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05A32"/>
    <w:multiLevelType w:val="multilevel"/>
    <w:tmpl w:val="61661590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7C2"/>
    <w:rsid w:val="000327DD"/>
    <w:rsid w:val="00FE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C5B90"/>
  <w15:docId w15:val="{72E64A3F-90C6-4FA7-86F4-1A5903B2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novne.e-upisi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</dc:creator>
  <cp:keywords/>
  <dc:description/>
  <cp:lastModifiedBy>Lucija</cp:lastModifiedBy>
  <cp:revision>4</cp:revision>
  <dcterms:created xsi:type="dcterms:W3CDTF">2025-01-21T10:59:00Z</dcterms:created>
  <dcterms:modified xsi:type="dcterms:W3CDTF">2025-01-21T12:49:00Z</dcterms:modified>
</cp:coreProperties>
</file>