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26E" w:rsidRPr="00A5026E" w:rsidRDefault="00A5026E" w:rsidP="00A5026E">
      <w:pPr>
        <w:shd w:val="clear" w:color="auto" w:fill="FFFFFF"/>
        <w:spacing w:after="100" w:afterAutospacing="1" w:line="240" w:lineRule="auto"/>
        <w:outlineLvl w:val="0"/>
        <w:rPr>
          <w:rFonts w:ascii="Arial" w:eastAsia="Times New Roman" w:hAnsi="Arial" w:cs="Arial"/>
          <w:b/>
          <w:bCs/>
          <w:color w:val="00204A"/>
          <w:kern w:val="36"/>
          <w:sz w:val="54"/>
          <w:szCs w:val="54"/>
          <w:lang w:eastAsia="hr-HR"/>
        </w:rPr>
      </w:pPr>
      <w:r w:rsidRPr="00A5026E">
        <w:rPr>
          <w:rFonts w:ascii="Arial" w:eastAsia="Times New Roman" w:hAnsi="Arial" w:cs="Arial"/>
          <w:b/>
          <w:bCs/>
          <w:color w:val="00204A"/>
          <w:kern w:val="36"/>
          <w:sz w:val="54"/>
          <w:szCs w:val="54"/>
          <w:lang w:eastAsia="hr-HR"/>
        </w:rPr>
        <w:t>Nastava na daljinu – Česta pitanja i odgovori – 16. 3. 2020. – 18:30 h</w:t>
      </w:r>
    </w:p>
    <w:p w:rsidR="00A5026E" w:rsidRPr="00A5026E" w:rsidRDefault="00A5026E" w:rsidP="00A5026E">
      <w:pPr>
        <w:spacing w:after="0" w:line="240" w:lineRule="auto"/>
        <w:rPr>
          <w:rFonts w:ascii="Times New Roman" w:eastAsia="Times New Roman" w:hAnsi="Times New Roman" w:cs="Times New Roman"/>
          <w:sz w:val="24"/>
          <w:szCs w:val="24"/>
          <w:lang w:eastAsia="hr-HR"/>
        </w:rPr>
      </w:pPr>
      <w:r w:rsidRPr="00A5026E">
        <w:rPr>
          <w:rFonts w:ascii="Arial" w:eastAsia="Times New Roman" w:hAnsi="Arial" w:cs="Arial"/>
          <w:i/>
          <w:iCs/>
          <w:color w:val="FD5F00"/>
          <w:sz w:val="24"/>
          <w:szCs w:val="24"/>
          <w:shd w:val="clear" w:color="auto" w:fill="FFFFFF"/>
          <w:lang w:eastAsia="hr-HR"/>
        </w:rPr>
        <w:t>Objavljeno: 16. ožujka 2020.</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color w:val="212529"/>
          <w:sz w:val="26"/>
          <w:szCs w:val="26"/>
          <w:lang w:eastAsia="hr-HR"/>
        </w:rPr>
        <w:t>ČESTA PITANJA I ODGOVORI</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color w:val="212529"/>
          <w:sz w:val="26"/>
          <w:szCs w:val="26"/>
          <w:lang w:eastAsia="hr-HR"/>
        </w:rPr>
        <w:t> </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b/>
          <w:bCs/>
          <w:color w:val="212529"/>
          <w:sz w:val="26"/>
          <w:szCs w:val="26"/>
          <w:lang w:eastAsia="hr-HR"/>
        </w:rPr>
        <w:t>PRIMJER IZ NAŠIH VRIJEDNIH ŠKOLA</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color w:val="212529"/>
          <w:sz w:val="26"/>
          <w:szCs w:val="26"/>
          <w:lang w:eastAsia="hr-HR"/>
        </w:rPr>
        <w:t>Poštovana,</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color w:val="212529"/>
          <w:sz w:val="26"/>
          <w:szCs w:val="26"/>
          <w:lang w:eastAsia="hr-HR"/>
        </w:rPr>
        <w:t>znamo da Vam je ludnica i da Vas ne bismo trebali zadržavati u poslu. Nemamo što pitati, nemamo primjedbi, želimo Vas samo malo razveseliti.</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color w:val="212529"/>
          <w:sz w:val="26"/>
          <w:szCs w:val="26"/>
          <w:lang w:eastAsia="hr-HR"/>
        </w:rPr>
        <w:t>Mi smo, naime, danas započeli nastavu u virtualnim učionicama. Počeli smo pripreme već nakon prvih uputa koje smo dobili u srijedu, a nastavnici su se vrijedno pripremali i sve završili do kraja vikenda.</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color w:val="212529"/>
          <w:sz w:val="26"/>
          <w:szCs w:val="26"/>
          <w:lang w:eastAsia="hr-HR"/>
        </w:rPr>
        <w:t>S velikim zadovoljstvom Vas obavještavamo da su svi naši nastavnici (74) objavili nastavne sadržaje učenicima u njihovim virtualnim učionicama (za predmete koje oni imaju ponedjeljkom u uobičajenom rasporedu).</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color w:val="212529"/>
          <w:sz w:val="26"/>
          <w:szCs w:val="26"/>
          <w:lang w:eastAsia="hr-HR"/>
        </w:rPr>
        <w:t>Cijelo prijepodne smo pratili „</w:t>
      </w:r>
      <w:proofErr w:type="spellStart"/>
      <w:r w:rsidRPr="00A5026E">
        <w:rPr>
          <w:rFonts w:ascii="Arial" w:eastAsia="Times New Roman" w:hAnsi="Arial" w:cs="Arial"/>
          <w:color w:val="212529"/>
          <w:sz w:val="26"/>
          <w:szCs w:val="26"/>
          <w:lang w:eastAsia="hr-HR"/>
        </w:rPr>
        <w:t>logiraju</w:t>
      </w:r>
      <w:proofErr w:type="spellEnd"/>
      <w:r w:rsidRPr="00A5026E">
        <w:rPr>
          <w:rFonts w:ascii="Arial" w:eastAsia="Times New Roman" w:hAnsi="Arial" w:cs="Arial"/>
          <w:color w:val="212529"/>
          <w:sz w:val="26"/>
          <w:szCs w:val="26"/>
          <w:lang w:eastAsia="hr-HR"/>
        </w:rPr>
        <w:t>“  li se učenici. Gotovo svih 736 učenika je pristupilo svojim virtualnim učionicama. Naravno, neki nastavni sadržaji bi mogli biti bolji, ali neki su zato izvrsni. I danas se već nastavlja raditi za sutrašnji raspored. I svakim danom bit će sve bolje.</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color w:val="212529"/>
          <w:sz w:val="26"/>
          <w:szCs w:val="26"/>
          <w:lang w:eastAsia="hr-HR"/>
        </w:rPr>
        <w:t>Priznajemo, bilo je iznimno naporno zadnja 4 dana, ali isplatilo se. I među učenicima i među nastavnicima vlada veliko uzbuđenje, isto tako i zadovoljstvo (tj., kako bi se danas reklo, vlada pozitivna energija).</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color w:val="212529"/>
          <w:sz w:val="26"/>
          <w:szCs w:val="26"/>
          <w:lang w:eastAsia="hr-HR"/>
        </w:rPr>
        <w:t xml:space="preserve">Tijekom prijepodneva </w:t>
      </w:r>
      <w:proofErr w:type="spellStart"/>
      <w:r w:rsidRPr="00A5026E">
        <w:rPr>
          <w:rFonts w:ascii="Arial" w:eastAsia="Times New Roman" w:hAnsi="Arial" w:cs="Arial"/>
          <w:color w:val="212529"/>
          <w:sz w:val="26"/>
          <w:szCs w:val="26"/>
          <w:lang w:eastAsia="hr-HR"/>
        </w:rPr>
        <w:t>Loomen</w:t>
      </w:r>
      <w:proofErr w:type="spellEnd"/>
      <w:r w:rsidRPr="00A5026E">
        <w:rPr>
          <w:rFonts w:ascii="Arial" w:eastAsia="Times New Roman" w:hAnsi="Arial" w:cs="Arial"/>
          <w:color w:val="212529"/>
          <w:sz w:val="26"/>
          <w:szCs w:val="26"/>
          <w:lang w:eastAsia="hr-HR"/>
        </w:rPr>
        <w:t xml:space="preserve"> je mrvicu „štekao“, ali dalo se podnijeti pa nismo morali koristiti rezervne načine da učenici dođu do nastavnih sadržaja.</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i/>
          <w:iCs/>
          <w:color w:val="212529"/>
          <w:sz w:val="26"/>
          <w:szCs w:val="26"/>
          <w:lang w:eastAsia="hr-HR"/>
        </w:rPr>
        <w:t> Srdačan pozdrav iz Zdravstvene škole Split.</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i/>
          <w:iCs/>
          <w:color w:val="212529"/>
          <w:sz w:val="26"/>
          <w:szCs w:val="26"/>
          <w:lang w:eastAsia="hr-HR"/>
        </w:rPr>
        <w:lastRenderedPageBreak/>
        <w:t>Nastavnici i stručni suradnici s ravnateljicom Zdravstvene škole Split.</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i/>
          <w:iCs/>
          <w:color w:val="212529"/>
          <w:sz w:val="26"/>
          <w:szCs w:val="26"/>
          <w:lang w:eastAsia="hr-HR"/>
        </w:rPr>
        <w:t> S poštovanjem,</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i/>
          <w:iCs/>
          <w:color w:val="212529"/>
          <w:sz w:val="26"/>
          <w:szCs w:val="26"/>
          <w:lang w:eastAsia="hr-HR"/>
        </w:rPr>
        <w:t xml:space="preserve">Mirjana </w:t>
      </w:r>
      <w:proofErr w:type="spellStart"/>
      <w:r w:rsidRPr="00A5026E">
        <w:rPr>
          <w:rFonts w:ascii="Arial" w:eastAsia="Times New Roman" w:hAnsi="Arial" w:cs="Arial"/>
          <w:i/>
          <w:iCs/>
          <w:color w:val="212529"/>
          <w:sz w:val="26"/>
          <w:szCs w:val="26"/>
          <w:lang w:eastAsia="hr-HR"/>
        </w:rPr>
        <w:t>Kurtović</w:t>
      </w:r>
      <w:proofErr w:type="spellEnd"/>
      <w:r w:rsidRPr="00A5026E">
        <w:rPr>
          <w:rFonts w:ascii="Arial" w:eastAsia="Times New Roman" w:hAnsi="Arial" w:cs="Arial"/>
          <w:i/>
          <w:iCs/>
          <w:color w:val="212529"/>
          <w:sz w:val="26"/>
          <w:szCs w:val="26"/>
          <w:lang w:eastAsia="hr-HR"/>
        </w:rPr>
        <w:t>, prof.</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b/>
          <w:bCs/>
          <w:i/>
          <w:iCs/>
          <w:color w:val="212529"/>
          <w:sz w:val="26"/>
          <w:szCs w:val="26"/>
          <w:lang w:eastAsia="hr-HR"/>
        </w:rPr>
        <w:t> </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b/>
          <w:bCs/>
          <w:color w:val="212529"/>
          <w:sz w:val="26"/>
          <w:szCs w:val="26"/>
          <w:lang w:eastAsia="hr-HR"/>
        </w:rPr>
        <w:t>PROBLEMI S OFFICE365</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b/>
          <w:bCs/>
          <w:i/>
          <w:iCs/>
          <w:color w:val="212529"/>
          <w:sz w:val="26"/>
          <w:szCs w:val="26"/>
          <w:lang w:eastAsia="hr-HR"/>
        </w:rPr>
        <w:t> Obraćam Vam se kako bih Vas upitao za Vaše planove oko “</w:t>
      </w:r>
      <w:proofErr w:type="spellStart"/>
      <w:r w:rsidRPr="00A5026E">
        <w:rPr>
          <w:rFonts w:ascii="Arial" w:eastAsia="Times New Roman" w:hAnsi="Arial" w:cs="Arial"/>
          <w:b/>
          <w:bCs/>
          <w:i/>
          <w:iCs/>
          <w:color w:val="212529"/>
          <w:sz w:val="26"/>
          <w:szCs w:val="26"/>
          <w:lang w:eastAsia="hr-HR"/>
        </w:rPr>
        <w:t>online</w:t>
      </w:r>
      <w:proofErr w:type="spellEnd"/>
      <w:r w:rsidRPr="00A5026E">
        <w:rPr>
          <w:rFonts w:ascii="Arial" w:eastAsia="Times New Roman" w:hAnsi="Arial" w:cs="Arial"/>
          <w:b/>
          <w:bCs/>
          <w:i/>
          <w:iCs/>
          <w:color w:val="212529"/>
          <w:sz w:val="26"/>
          <w:szCs w:val="26"/>
          <w:lang w:eastAsia="hr-HR"/>
        </w:rPr>
        <w:t xml:space="preserve"> nastave” za učenike osnovnih i srednjih škola. Sustav svako malo pada, a kada je i moguće prijaviti se na “Office 365 za škole” realizacija je vrlo spora</w:t>
      </w:r>
      <w:r w:rsidRPr="00A5026E">
        <w:rPr>
          <w:rFonts w:ascii="Arial" w:eastAsia="Times New Roman" w:hAnsi="Arial" w:cs="Arial"/>
          <w:b/>
          <w:bCs/>
          <w:color w:val="212529"/>
          <w:sz w:val="26"/>
          <w:szCs w:val="26"/>
          <w:lang w:eastAsia="hr-HR"/>
        </w:rPr>
        <w:t>.</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color w:val="212529"/>
          <w:sz w:val="26"/>
          <w:szCs w:val="26"/>
          <w:lang w:eastAsia="hr-HR"/>
        </w:rPr>
        <w:t> </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color w:val="212529"/>
          <w:sz w:val="26"/>
          <w:szCs w:val="26"/>
          <w:lang w:eastAsia="hr-HR"/>
        </w:rPr>
        <w:t xml:space="preserve">Početak nastave Škole na Trećem i na Sportskoj televiziji prošao je izvrsno i svi su učenici to mogli pratiti. Dok izuzetno puno ljudi danonoćno s ljubavlju radi kako bismo u samo dva tjedna u funkciju stavili sustav od više od pola milijuna ljudi, neodgovorni pojedinci devijantnim ponašanjem čine ogromnu štetu. Policija je reagirala promptno na prijave CARNET-a i Srca tako da očekujemo brzo rješavanje ovog ružnog napada na obrazovni sustav. Međutim, mi za sve naše virtualne nastavne procese imamo i rezervne opcije tako da nam ovakvi postupci ne mogu ugroziti kontinuitet. Dakle, svi naši materijali su dostupni na HRT 3, SPTV, ali i na </w:t>
      </w:r>
      <w:proofErr w:type="spellStart"/>
      <w:r w:rsidRPr="00A5026E">
        <w:rPr>
          <w:rFonts w:ascii="Arial" w:eastAsia="Times New Roman" w:hAnsi="Arial" w:cs="Arial"/>
          <w:color w:val="212529"/>
          <w:sz w:val="26"/>
          <w:szCs w:val="26"/>
          <w:lang w:eastAsia="hr-HR"/>
        </w:rPr>
        <w:t>YouTubeu</w:t>
      </w:r>
      <w:proofErr w:type="spellEnd"/>
      <w:r w:rsidRPr="00A5026E">
        <w:rPr>
          <w:rFonts w:ascii="Arial" w:eastAsia="Times New Roman" w:hAnsi="Arial" w:cs="Arial"/>
          <w:color w:val="212529"/>
          <w:sz w:val="26"/>
          <w:szCs w:val="26"/>
          <w:lang w:eastAsia="hr-HR"/>
        </w:rPr>
        <w:t xml:space="preserve"> kanalima. Microsoft je bitno proširio kapacitete za Republiku Hrvatsku.</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color w:val="212529"/>
          <w:sz w:val="26"/>
          <w:szCs w:val="26"/>
          <w:lang w:eastAsia="hr-HR"/>
        </w:rPr>
        <w:t> </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b/>
          <w:bCs/>
          <w:color w:val="212529"/>
          <w:sz w:val="26"/>
          <w:szCs w:val="26"/>
          <w:lang w:eastAsia="hr-HR"/>
        </w:rPr>
        <w:t>ŠTO UPISATI U E-DNEVNIK</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b/>
          <w:bCs/>
          <w:i/>
          <w:iCs/>
          <w:color w:val="212529"/>
          <w:sz w:val="26"/>
          <w:szCs w:val="26"/>
          <w:lang w:eastAsia="hr-HR"/>
        </w:rPr>
        <w:t>Postoji li mogućnost upisa ocjena iz održanih pisanih provjera? Pisana provjera je održana prošli tjedan, a kako od danas nema nastave za učenike u školi, što s upisivanjem ocjena?</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color w:val="212529"/>
          <w:sz w:val="26"/>
          <w:szCs w:val="26"/>
          <w:lang w:eastAsia="hr-HR"/>
        </w:rPr>
        <w:lastRenderedPageBreak/>
        <w:t>Danas je nastavni dan, ali se nastava održava na daljinu. Sve se aktivnosti i provjere koje su već održane mogu evidentirati.</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b/>
          <w:bCs/>
          <w:i/>
          <w:iCs/>
          <w:color w:val="212529"/>
          <w:sz w:val="26"/>
          <w:szCs w:val="26"/>
          <w:lang w:eastAsia="hr-HR"/>
        </w:rPr>
        <w:t>Radim u </w:t>
      </w:r>
      <w:proofErr w:type="spellStart"/>
      <w:r w:rsidRPr="00A5026E">
        <w:rPr>
          <w:rFonts w:ascii="Arial" w:eastAsia="Times New Roman" w:hAnsi="Arial" w:cs="Arial"/>
          <w:b/>
          <w:bCs/>
          <w:i/>
          <w:iCs/>
          <w:color w:val="212529"/>
          <w:sz w:val="26"/>
          <w:szCs w:val="26"/>
          <w:lang w:eastAsia="hr-HR"/>
        </w:rPr>
        <w:t>četverorazrednoj</w:t>
      </w:r>
      <w:proofErr w:type="spellEnd"/>
      <w:r w:rsidRPr="00A5026E">
        <w:rPr>
          <w:rFonts w:ascii="Arial" w:eastAsia="Times New Roman" w:hAnsi="Arial" w:cs="Arial"/>
          <w:b/>
          <w:bCs/>
          <w:i/>
          <w:iCs/>
          <w:color w:val="212529"/>
          <w:sz w:val="26"/>
          <w:szCs w:val="26"/>
          <w:lang w:eastAsia="hr-HR"/>
        </w:rPr>
        <w:t> kombinaciji. Zanima me vezano za nastavne materijale koje od srijede trebamo slati za učenike. Moraju li oni biti na temelju nastavnih sadržaja koje gledaju na HRT3 ili mogu pratiti nastavne sadržaje koje imamo u planu za ovaj mjesec? Nisam u mogućnosti cijeli dan pratiti HRT3 i raditi listiće uz vlastitu djecu koja ne mogu pohađati vrtić jer je zatvoren. Drugo pitanje je što upisivati u e-Dnevnik? </w:t>
      </w:r>
      <w:r w:rsidRPr="00A5026E">
        <w:rPr>
          <w:rFonts w:ascii="Arial" w:eastAsia="Times New Roman" w:hAnsi="Arial" w:cs="Arial"/>
          <w:b/>
          <w:bCs/>
          <w:color w:val="212529"/>
          <w:sz w:val="26"/>
          <w:szCs w:val="26"/>
          <w:lang w:eastAsia="hr-HR"/>
        </w:rPr>
        <w:t> </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color w:val="212529"/>
          <w:sz w:val="26"/>
          <w:szCs w:val="26"/>
          <w:lang w:eastAsia="hr-HR"/>
        </w:rPr>
        <w:t> </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color w:val="212529"/>
          <w:sz w:val="26"/>
          <w:szCs w:val="26"/>
          <w:lang w:eastAsia="hr-HR"/>
        </w:rPr>
        <w:t>U e-Dnevnik upisujete onda sadržaje koje su djeca pogledala na Školi na Trećem, kao i aktivnosti koje ste im sami zadali i s njima proveli. Pri tome možete koristiti udžbenike i zadatke iz ostalih materijala koje Vaši učenici imaju.</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b/>
          <w:bCs/>
          <w:color w:val="212529"/>
          <w:sz w:val="26"/>
          <w:szCs w:val="26"/>
          <w:lang w:eastAsia="hr-HR"/>
        </w:rPr>
        <w:t> </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b/>
          <w:bCs/>
          <w:color w:val="212529"/>
          <w:sz w:val="26"/>
          <w:szCs w:val="26"/>
          <w:lang w:eastAsia="hr-HR"/>
        </w:rPr>
        <w:t>PRAĆENJE NASTAVE NA DALJINU</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b/>
          <w:bCs/>
          <w:i/>
          <w:iCs/>
          <w:color w:val="212529"/>
          <w:sz w:val="26"/>
          <w:szCs w:val="26"/>
          <w:lang w:eastAsia="hr-HR"/>
        </w:rPr>
        <w:t> </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b/>
          <w:bCs/>
          <w:i/>
          <w:iCs/>
          <w:color w:val="212529"/>
          <w:sz w:val="26"/>
          <w:szCs w:val="26"/>
          <w:lang w:eastAsia="hr-HR"/>
        </w:rPr>
        <w:t>Uz dvoje male djece nisam u mogućnosti djetetu u 1. razredu osigurati praćenje nastavnog programa od 8 do 10 h. Postoji li opcija praćenja nastave u nekom drugom terminu?</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color w:val="212529"/>
          <w:sz w:val="26"/>
          <w:szCs w:val="26"/>
          <w:lang w:eastAsia="hr-HR"/>
        </w:rPr>
        <w:t xml:space="preserve">Programu možete pristupiti putem </w:t>
      </w:r>
      <w:proofErr w:type="spellStart"/>
      <w:r w:rsidRPr="00A5026E">
        <w:rPr>
          <w:rFonts w:ascii="Arial" w:eastAsia="Times New Roman" w:hAnsi="Arial" w:cs="Arial"/>
          <w:color w:val="212529"/>
          <w:sz w:val="26"/>
          <w:szCs w:val="26"/>
          <w:lang w:eastAsia="hr-HR"/>
        </w:rPr>
        <w:t>Youtubea</w:t>
      </w:r>
      <w:proofErr w:type="spellEnd"/>
      <w:r w:rsidRPr="00A5026E">
        <w:rPr>
          <w:rFonts w:ascii="Arial" w:eastAsia="Times New Roman" w:hAnsi="Arial" w:cs="Arial"/>
          <w:color w:val="212529"/>
          <w:sz w:val="26"/>
          <w:szCs w:val="26"/>
          <w:lang w:eastAsia="hr-HR"/>
        </w:rPr>
        <w:t xml:space="preserve"> i preko </w:t>
      </w:r>
      <w:proofErr w:type="spellStart"/>
      <w:r w:rsidRPr="00A5026E">
        <w:rPr>
          <w:rFonts w:ascii="Arial" w:eastAsia="Times New Roman" w:hAnsi="Arial" w:cs="Arial"/>
          <w:color w:val="212529"/>
          <w:sz w:val="26"/>
          <w:szCs w:val="26"/>
          <w:lang w:eastAsia="hr-HR"/>
        </w:rPr>
        <w:t>HRTi</w:t>
      </w:r>
      <w:proofErr w:type="spellEnd"/>
      <w:r w:rsidRPr="00A5026E">
        <w:rPr>
          <w:rFonts w:ascii="Arial" w:eastAsia="Times New Roman" w:hAnsi="Arial" w:cs="Arial"/>
          <w:color w:val="212529"/>
          <w:sz w:val="26"/>
          <w:szCs w:val="26"/>
          <w:lang w:eastAsia="hr-HR"/>
        </w:rPr>
        <w:t xml:space="preserve"> te pogledati propuštene sadržaje. Nastavu na daljinu možete pratiti na mrežnim stranicama Škole za život </w:t>
      </w:r>
      <w:hyperlink r:id="rId5" w:history="1">
        <w:r w:rsidRPr="00A5026E">
          <w:rPr>
            <w:rFonts w:ascii="Arial" w:eastAsia="Times New Roman" w:hAnsi="Arial" w:cs="Arial"/>
            <w:color w:val="222222"/>
            <w:sz w:val="26"/>
            <w:szCs w:val="26"/>
            <w:u w:val="single"/>
            <w:lang w:eastAsia="hr-HR"/>
          </w:rPr>
          <w:t>https://skolazazivot.hr/video-lekcije/</w:t>
        </w:r>
      </w:hyperlink>
      <w:r w:rsidRPr="00A5026E">
        <w:rPr>
          <w:rFonts w:ascii="Arial" w:eastAsia="Times New Roman" w:hAnsi="Arial" w:cs="Arial"/>
          <w:color w:val="212529"/>
          <w:sz w:val="26"/>
          <w:szCs w:val="26"/>
          <w:lang w:eastAsia="hr-HR"/>
        </w:rPr>
        <w:t xml:space="preserve">  i na pripadnom </w:t>
      </w:r>
      <w:proofErr w:type="spellStart"/>
      <w:r w:rsidRPr="00A5026E">
        <w:rPr>
          <w:rFonts w:ascii="Arial" w:eastAsia="Times New Roman" w:hAnsi="Arial" w:cs="Arial"/>
          <w:color w:val="212529"/>
          <w:sz w:val="26"/>
          <w:szCs w:val="26"/>
          <w:lang w:eastAsia="hr-HR"/>
        </w:rPr>
        <w:t>YouTube</w:t>
      </w:r>
      <w:proofErr w:type="spellEnd"/>
      <w:r w:rsidRPr="00A5026E">
        <w:rPr>
          <w:rFonts w:ascii="Arial" w:eastAsia="Times New Roman" w:hAnsi="Arial" w:cs="Arial"/>
          <w:color w:val="212529"/>
          <w:sz w:val="26"/>
          <w:szCs w:val="26"/>
          <w:lang w:eastAsia="hr-HR"/>
        </w:rPr>
        <w:t xml:space="preserve"> kanalu Škole za život </w:t>
      </w:r>
      <w:hyperlink r:id="rId6" w:history="1">
        <w:r w:rsidRPr="00A5026E">
          <w:rPr>
            <w:rFonts w:ascii="Arial" w:eastAsia="Times New Roman" w:hAnsi="Arial" w:cs="Arial"/>
            <w:color w:val="222222"/>
            <w:sz w:val="26"/>
            <w:szCs w:val="26"/>
            <w:u w:val="single"/>
            <w:lang w:eastAsia="hr-HR"/>
          </w:rPr>
          <w:t>https://www.youtube.com/channel/UCUq1OACvA1XKyXxvstWAJ9w</w:t>
        </w:r>
      </w:hyperlink>
      <w:r w:rsidRPr="00A5026E">
        <w:rPr>
          <w:rFonts w:ascii="Arial" w:eastAsia="Times New Roman" w:hAnsi="Arial" w:cs="Arial"/>
          <w:color w:val="212529"/>
          <w:sz w:val="26"/>
          <w:szCs w:val="26"/>
          <w:lang w:eastAsia="hr-HR"/>
        </w:rPr>
        <w:t xml:space="preserve"> , i </w:t>
      </w:r>
      <w:proofErr w:type="spellStart"/>
      <w:r w:rsidRPr="00A5026E">
        <w:rPr>
          <w:rFonts w:ascii="Arial" w:eastAsia="Times New Roman" w:hAnsi="Arial" w:cs="Arial"/>
          <w:color w:val="212529"/>
          <w:sz w:val="26"/>
          <w:szCs w:val="26"/>
          <w:lang w:eastAsia="hr-HR"/>
        </w:rPr>
        <w:t>YouTube</w:t>
      </w:r>
      <w:proofErr w:type="spellEnd"/>
      <w:r w:rsidRPr="00A5026E">
        <w:rPr>
          <w:rFonts w:ascii="Arial" w:eastAsia="Times New Roman" w:hAnsi="Arial" w:cs="Arial"/>
          <w:color w:val="212529"/>
          <w:sz w:val="26"/>
          <w:szCs w:val="26"/>
          <w:lang w:eastAsia="hr-HR"/>
        </w:rPr>
        <w:t xml:space="preserve"> kanalu Škole na Trećem </w:t>
      </w:r>
      <w:hyperlink r:id="rId7" w:history="1">
        <w:r w:rsidRPr="00A5026E">
          <w:rPr>
            <w:rFonts w:ascii="Arial" w:eastAsia="Times New Roman" w:hAnsi="Arial" w:cs="Arial"/>
            <w:color w:val="222222"/>
            <w:sz w:val="26"/>
            <w:szCs w:val="26"/>
            <w:u w:val="single"/>
            <w:lang w:eastAsia="hr-HR"/>
          </w:rPr>
          <w:t>https://www.youtube.com/channel/UC2FkzJufULIFv7f2RO-tgjw</w:t>
        </w:r>
      </w:hyperlink>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b/>
          <w:bCs/>
          <w:i/>
          <w:iCs/>
          <w:color w:val="212529"/>
          <w:sz w:val="26"/>
          <w:szCs w:val="26"/>
          <w:lang w:eastAsia="hr-HR"/>
        </w:rPr>
        <w:lastRenderedPageBreak/>
        <w:t>Hoće li nastavu biti moguće gledati preko </w:t>
      </w:r>
      <w:proofErr w:type="spellStart"/>
      <w:r w:rsidRPr="00A5026E">
        <w:rPr>
          <w:rFonts w:ascii="Arial" w:eastAsia="Times New Roman" w:hAnsi="Arial" w:cs="Arial"/>
          <w:b/>
          <w:bCs/>
          <w:i/>
          <w:iCs/>
          <w:color w:val="212529"/>
          <w:sz w:val="26"/>
          <w:szCs w:val="26"/>
          <w:u w:val="single"/>
          <w:lang w:eastAsia="hr-HR"/>
        </w:rPr>
        <w:t>sptv.hr</w:t>
      </w:r>
      <w:proofErr w:type="spellEnd"/>
      <w:r w:rsidRPr="00A5026E">
        <w:rPr>
          <w:rFonts w:ascii="Arial" w:eastAsia="Times New Roman" w:hAnsi="Arial" w:cs="Arial"/>
          <w:b/>
          <w:bCs/>
          <w:i/>
          <w:iCs/>
          <w:color w:val="212529"/>
          <w:sz w:val="26"/>
          <w:szCs w:val="26"/>
          <w:lang w:eastAsia="hr-HR"/>
        </w:rPr>
        <w:t> web-stranice ili isključivo preko televizije?</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color w:val="212529"/>
          <w:sz w:val="26"/>
          <w:szCs w:val="26"/>
          <w:lang w:eastAsia="hr-HR"/>
        </w:rPr>
        <w:t> </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color w:val="212529"/>
          <w:sz w:val="26"/>
          <w:szCs w:val="26"/>
          <w:lang w:eastAsia="hr-HR"/>
        </w:rPr>
        <w:t>Moguće je sadržaje pogledati tako da na stranicama MZO-a na rasporedu (</w:t>
      </w:r>
      <w:hyperlink r:id="rId8" w:history="1">
        <w:r w:rsidRPr="00A5026E">
          <w:rPr>
            <w:rFonts w:ascii="Arial" w:eastAsia="Times New Roman" w:hAnsi="Arial" w:cs="Arial"/>
            <w:color w:val="222222"/>
            <w:sz w:val="26"/>
            <w:szCs w:val="26"/>
            <w:u w:val="single"/>
            <w:lang w:eastAsia="hr-HR"/>
          </w:rPr>
          <w:t>https://mzo.gov.hr/vijesti/nastava-na-daljinu-raspored-3601/3601</w:t>
        </w:r>
      </w:hyperlink>
      <w:r w:rsidRPr="00A5026E">
        <w:rPr>
          <w:rFonts w:ascii="Arial" w:eastAsia="Times New Roman" w:hAnsi="Arial" w:cs="Arial"/>
          <w:color w:val="212529"/>
          <w:sz w:val="26"/>
          <w:szCs w:val="26"/>
          <w:lang w:eastAsia="hr-HR"/>
        </w:rPr>
        <w:t>) pronađete predmete po danima i tamo se nalaze sve poveznice za sve video materijale.  Nastavu na daljinu možete pratiti na mrežnim stranicama Škole za život </w:t>
      </w:r>
      <w:hyperlink r:id="rId9" w:history="1">
        <w:r w:rsidRPr="00A5026E">
          <w:rPr>
            <w:rFonts w:ascii="Arial" w:eastAsia="Times New Roman" w:hAnsi="Arial" w:cs="Arial"/>
            <w:color w:val="222222"/>
            <w:sz w:val="26"/>
            <w:szCs w:val="26"/>
            <w:u w:val="single"/>
            <w:lang w:eastAsia="hr-HR"/>
          </w:rPr>
          <w:t>https://skolazazivot.hr/video-lekcije/</w:t>
        </w:r>
      </w:hyperlink>
      <w:r w:rsidRPr="00A5026E">
        <w:rPr>
          <w:rFonts w:ascii="Arial" w:eastAsia="Times New Roman" w:hAnsi="Arial" w:cs="Arial"/>
          <w:color w:val="212529"/>
          <w:sz w:val="26"/>
          <w:szCs w:val="26"/>
          <w:lang w:eastAsia="hr-HR"/>
        </w:rPr>
        <w:t xml:space="preserve">  i na pripadnom </w:t>
      </w:r>
      <w:proofErr w:type="spellStart"/>
      <w:r w:rsidRPr="00A5026E">
        <w:rPr>
          <w:rFonts w:ascii="Arial" w:eastAsia="Times New Roman" w:hAnsi="Arial" w:cs="Arial"/>
          <w:color w:val="212529"/>
          <w:sz w:val="26"/>
          <w:szCs w:val="26"/>
          <w:lang w:eastAsia="hr-HR"/>
        </w:rPr>
        <w:t>YouTube</w:t>
      </w:r>
      <w:proofErr w:type="spellEnd"/>
      <w:r w:rsidRPr="00A5026E">
        <w:rPr>
          <w:rFonts w:ascii="Arial" w:eastAsia="Times New Roman" w:hAnsi="Arial" w:cs="Arial"/>
          <w:color w:val="212529"/>
          <w:sz w:val="26"/>
          <w:szCs w:val="26"/>
          <w:lang w:eastAsia="hr-HR"/>
        </w:rPr>
        <w:t xml:space="preserve"> kanalu Škole za život </w:t>
      </w:r>
      <w:hyperlink r:id="rId10" w:history="1">
        <w:r w:rsidRPr="00A5026E">
          <w:rPr>
            <w:rFonts w:ascii="Arial" w:eastAsia="Times New Roman" w:hAnsi="Arial" w:cs="Arial"/>
            <w:color w:val="222222"/>
            <w:sz w:val="26"/>
            <w:szCs w:val="26"/>
            <w:u w:val="single"/>
            <w:lang w:eastAsia="hr-HR"/>
          </w:rPr>
          <w:t>https://www.youtube.com/channel/UCUq1OACvA1XKyXxvstWAJ9w</w:t>
        </w:r>
      </w:hyperlink>
      <w:r w:rsidRPr="00A5026E">
        <w:rPr>
          <w:rFonts w:ascii="Arial" w:eastAsia="Times New Roman" w:hAnsi="Arial" w:cs="Arial"/>
          <w:color w:val="212529"/>
          <w:sz w:val="26"/>
          <w:szCs w:val="26"/>
          <w:lang w:eastAsia="hr-HR"/>
        </w:rPr>
        <w:t> ,</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b/>
          <w:bCs/>
          <w:color w:val="212529"/>
          <w:sz w:val="26"/>
          <w:szCs w:val="26"/>
          <w:lang w:eastAsia="hr-HR"/>
        </w:rPr>
        <w:t> </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b/>
          <w:bCs/>
          <w:color w:val="212529"/>
          <w:sz w:val="26"/>
          <w:szCs w:val="26"/>
          <w:lang w:eastAsia="hr-HR"/>
        </w:rPr>
        <w:t>VRSTA MATERIJALA KOJU IZRAĐUJU UČITELJI I NASTAVNICI</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b/>
          <w:bCs/>
          <w:i/>
          <w:iCs/>
          <w:color w:val="212529"/>
          <w:sz w:val="26"/>
          <w:szCs w:val="26"/>
          <w:lang w:eastAsia="hr-HR"/>
        </w:rPr>
        <w:t> </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b/>
          <w:bCs/>
          <w:i/>
          <w:iCs/>
          <w:color w:val="212529"/>
          <w:sz w:val="26"/>
          <w:szCs w:val="26"/>
          <w:lang w:eastAsia="hr-HR"/>
        </w:rPr>
        <w:t>Moraju li učitelji/nastavnici obavezno imati video materijal ili su dovoljni bilo koji drugi materijali (digitalni materijali, primjena aplikacija u nastavi, upute za samostalan rad s povratnom informacijom na nekoj platformi)?</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color w:val="212529"/>
          <w:sz w:val="26"/>
          <w:szCs w:val="26"/>
          <w:lang w:eastAsia="hr-HR"/>
        </w:rPr>
        <w:t> </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color w:val="212529"/>
          <w:sz w:val="26"/>
          <w:szCs w:val="26"/>
          <w:lang w:eastAsia="hr-HR"/>
        </w:rPr>
        <w:t>Učitelj/nastavnik odlučuje o tome koje materijale treba upotrijebiti i/ili dodatno pripremiti u skladu s potrebama svojeg razreda i predmeta. Pri tome treba imati na umu da je potrebno osigurati dovoljnu količinu radnih materijala, ali i komunikaciju s učenicima kako bi im se pružila povratna informacija i upute za učenje. Video materijal pri tome nije nužan, ali je preporučen.</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color w:val="212529"/>
          <w:sz w:val="26"/>
          <w:szCs w:val="26"/>
          <w:lang w:eastAsia="hr-HR"/>
        </w:rPr>
        <w:t> </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b/>
          <w:bCs/>
          <w:color w:val="212529"/>
          <w:sz w:val="26"/>
          <w:szCs w:val="26"/>
          <w:lang w:eastAsia="hr-HR"/>
        </w:rPr>
        <w:t>POMOĆNICI U NASTAVI I STRUČNI KOMUNIKACIJSKI POSREDNICI</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b/>
          <w:bCs/>
          <w:i/>
          <w:iCs/>
          <w:color w:val="212529"/>
          <w:sz w:val="26"/>
          <w:szCs w:val="26"/>
          <w:lang w:eastAsia="hr-HR"/>
        </w:rPr>
        <w:t> </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b/>
          <w:bCs/>
          <w:i/>
          <w:iCs/>
          <w:color w:val="212529"/>
          <w:sz w:val="26"/>
          <w:szCs w:val="26"/>
          <w:lang w:eastAsia="hr-HR"/>
        </w:rPr>
        <w:lastRenderedPageBreak/>
        <w:t>Smatram da su pomoćnici u nastavi i stručno komunikacijski posrednici u nepovoljnom položaju u odnosu na nastavnike jer im nije omogućeno da pružaju potporu svojim učenicima on-</w:t>
      </w:r>
      <w:proofErr w:type="spellStart"/>
      <w:r w:rsidRPr="00A5026E">
        <w:rPr>
          <w:rFonts w:ascii="Arial" w:eastAsia="Times New Roman" w:hAnsi="Arial" w:cs="Arial"/>
          <w:b/>
          <w:bCs/>
          <w:i/>
          <w:iCs/>
          <w:color w:val="212529"/>
          <w:sz w:val="26"/>
          <w:szCs w:val="26"/>
          <w:lang w:eastAsia="hr-HR"/>
        </w:rPr>
        <w:t>line</w:t>
      </w:r>
      <w:proofErr w:type="spellEnd"/>
      <w:r w:rsidRPr="00A5026E">
        <w:rPr>
          <w:rFonts w:ascii="Arial" w:eastAsia="Times New Roman" w:hAnsi="Arial" w:cs="Arial"/>
          <w:b/>
          <w:bCs/>
          <w:i/>
          <w:iCs/>
          <w:color w:val="212529"/>
          <w:sz w:val="26"/>
          <w:szCs w:val="26"/>
          <w:lang w:eastAsia="hr-HR"/>
        </w:rPr>
        <w:t xml:space="preserve"> tijekom perioda nastave na daljinu. U ovoj situaciji pomoćnici u nastavi bi mogli pružati potporu svojim učenicima putem live-</w:t>
      </w:r>
      <w:proofErr w:type="spellStart"/>
      <w:r w:rsidRPr="00A5026E">
        <w:rPr>
          <w:rFonts w:ascii="Arial" w:eastAsia="Times New Roman" w:hAnsi="Arial" w:cs="Arial"/>
          <w:b/>
          <w:bCs/>
          <w:i/>
          <w:iCs/>
          <w:color w:val="212529"/>
          <w:sz w:val="26"/>
          <w:szCs w:val="26"/>
          <w:lang w:eastAsia="hr-HR"/>
        </w:rPr>
        <w:t>chata</w:t>
      </w:r>
      <w:proofErr w:type="spellEnd"/>
      <w:r w:rsidRPr="00A5026E">
        <w:rPr>
          <w:rFonts w:ascii="Arial" w:eastAsia="Times New Roman" w:hAnsi="Arial" w:cs="Arial"/>
          <w:b/>
          <w:bCs/>
          <w:i/>
          <w:iCs/>
          <w:color w:val="212529"/>
          <w:sz w:val="26"/>
          <w:szCs w:val="26"/>
          <w:lang w:eastAsia="hr-HR"/>
        </w:rPr>
        <w:t xml:space="preserve">, </w:t>
      </w:r>
      <w:proofErr w:type="spellStart"/>
      <w:r w:rsidRPr="00A5026E">
        <w:rPr>
          <w:rFonts w:ascii="Arial" w:eastAsia="Times New Roman" w:hAnsi="Arial" w:cs="Arial"/>
          <w:b/>
          <w:bCs/>
          <w:i/>
          <w:iCs/>
          <w:color w:val="212529"/>
          <w:sz w:val="26"/>
          <w:szCs w:val="26"/>
          <w:lang w:eastAsia="hr-HR"/>
        </w:rPr>
        <w:t>WhatsApp</w:t>
      </w:r>
      <w:proofErr w:type="spellEnd"/>
      <w:r w:rsidRPr="00A5026E">
        <w:rPr>
          <w:rFonts w:ascii="Arial" w:eastAsia="Times New Roman" w:hAnsi="Arial" w:cs="Arial"/>
          <w:b/>
          <w:bCs/>
          <w:i/>
          <w:iCs/>
          <w:color w:val="212529"/>
          <w:sz w:val="26"/>
          <w:szCs w:val="26"/>
          <w:lang w:eastAsia="hr-HR"/>
        </w:rPr>
        <w:t>-a, video prijenosa i slično, ovisno koji oblik komunikacije učenik preferira.</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b/>
          <w:bCs/>
          <w:i/>
          <w:iCs/>
          <w:color w:val="212529"/>
          <w:sz w:val="26"/>
          <w:szCs w:val="26"/>
          <w:lang w:eastAsia="hr-HR"/>
        </w:rPr>
        <w:t> </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color w:val="212529"/>
          <w:sz w:val="26"/>
          <w:szCs w:val="26"/>
          <w:lang w:eastAsia="hr-HR"/>
        </w:rPr>
        <w:t>Zadaće pomoćnika u nastavi određene su </w:t>
      </w:r>
      <w:r w:rsidRPr="00A5026E">
        <w:rPr>
          <w:rFonts w:ascii="Arial" w:eastAsia="Times New Roman" w:hAnsi="Arial" w:cs="Arial"/>
          <w:i/>
          <w:iCs/>
          <w:color w:val="212529"/>
          <w:sz w:val="26"/>
          <w:szCs w:val="26"/>
          <w:lang w:eastAsia="hr-HR"/>
        </w:rPr>
        <w:t>Pravilnikom o pomoćnicima u nastavi i stručnim komunikacijskim posrednicima</w:t>
      </w:r>
      <w:r w:rsidRPr="00A5026E">
        <w:rPr>
          <w:rFonts w:ascii="Arial" w:eastAsia="Times New Roman" w:hAnsi="Arial" w:cs="Arial"/>
          <w:color w:val="212529"/>
          <w:sz w:val="26"/>
          <w:szCs w:val="26"/>
          <w:lang w:eastAsia="hr-HR"/>
        </w:rPr>
        <w:t> i on jasno definira oblik neposredne potpore. Pravilnik je dostupan na sljedećoj poveznici: </w:t>
      </w:r>
      <w:hyperlink r:id="rId11" w:history="1">
        <w:r w:rsidRPr="00A5026E">
          <w:rPr>
            <w:rFonts w:ascii="Arial" w:eastAsia="Times New Roman" w:hAnsi="Arial" w:cs="Arial"/>
            <w:color w:val="222222"/>
            <w:sz w:val="26"/>
            <w:szCs w:val="26"/>
            <w:u w:val="single"/>
            <w:lang w:eastAsia="hr-HR"/>
          </w:rPr>
          <w:t>https://narodne-novine.nn.hr/clanci/sluzbeni/2018_11_102_1992.html</w:t>
        </w:r>
      </w:hyperlink>
      <w:r w:rsidRPr="00A5026E">
        <w:rPr>
          <w:rFonts w:ascii="Arial" w:eastAsia="Times New Roman" w:hAnsi="Arial" w:cs="Arial"/>
          <w:color w:val="212529"/>
          <w:sz w:val="26"/>
          <w:szCs w:val="26"/>
          <w:lang w:eastAsia="hr-HR"/>
        </w:rPr>
        <w:t>. Citiramo članak 2., stavak 1.</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color w:val="212529"/>
          <w:sz w:val="26"/>
          <w:szCs w:val="26"/>
          <w:lang w:eastAsia="hr-HR"/>
        </w:rPr>
        <w:t xml:space="preserve">„Čl. 2. (1) Pomoćnik u nastavi je osoba koja pruža neposrednu potporu učeniku tijekom odgojno-obrazovnoga procesa u zadacima koji zahtijevaju komunikacijsku, senzornu i motoričku aktivnost učenika, u kretanju, pri uzimanju hrane i pića, u obavljanju higijenskih potreba, u svakodnevnim nastavnim, izvannastavnim i </w:t>
      </w:r>
      <w:proofErr w:type="spellStart"/>
      <w:r w:rsidRPr="00A5026E">
        <w:rPr>
          <w:rFonts w:ascii="Arial" w:eastAsia="Times New Roman" w:hAnsi="Arial" w:cs="Arial"/>
          <w:color w:val="212529"/>
          <w:sz w:val="26"/>
          <w:szCs w:val="26"/>
          <w:lang w:eastAsia="hr-HR"/>
        </w:rPr>
        <w:t>izvanučioničkim</w:t>
      </w:r>
      <w:proofErr w:type="spellEnd"/>
      <w:r w:rsidRPr="00A5026E">
        <w:rPr>
          <w:rFonts w:ascii="Arial" w:eastAsia="Times New Roman" w:hAnsi="Arial" w:cs="Arial"/>
          <w:color w:val="212529"/>
          <w:sz w:val="26"/>
          <w:szCs w:val="26"/>
          <w:lang w:eastAsia="hr-HR"/>
        </w:rPr>
        <w:t xml:space="preserve"> aktivnostima, a sve prema izrađenome programu rada prema utvrđenim funkcionalnim sposobnostima i potrebama svakoga pojedinog učenika te uputama učitelja/nastavnika, stručnih suradnika škole, odnosno stručnoga tima.“</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b/>
          <w:bCs/>
          <w:color w:val="212529"/>
          <w:sz w:val="26"/>
          <w:szCs w:val="26"/>
          <w:lang w:eastAsia="hr-HR"/>
        </w:rPr>
        <w:t>POTREBA ZA DODATNIM TABLETIMA</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b/>
          <w:bCs/>
          <w:i/>
          <w:iCs/>
          <w:color w:val="212529"/>
          <w:sz w:val="26"/>
          <w:szCs w:val="26"/>
          <w:lang w:eastAsia="hr-HR"/>
        </w:rPr>
        <w:t xml:space="preserve">Dobili smo novčana sredstva za tri tableta za učenike srednjih škola slabijeg </w:t>
      </w:r>
      <w:proofErr w:type="spellStart"/>
      <w:r w:rsidRPr="00A5026E">
        <w:rPr>
          <w:rFonts w:ascii="Arial" w:eastAsia="Times New Roman" w:hAnsi="Arial" w:cs="Arial"/>
          <w:b/>
          <w:bCs/>
          <w:i/>
          <w:iCs/>
          <w:color w:val="212529"/>
          <w:sz w:val="26"/>
          <w:szCs w:val="26"/>
          <w:lang w:eastAsia="hr-HR"/>
        </w:rPr>
        <w:t>socio</w:t>
      </w:r>
      <w:proofErr w:type="spellEnd"/>
      <w:r w:rsidRPr="00A5026E">
        <w:rPr>
          <w:rFonts w:ascii="Arial" w:eastAsia="Times New Roman" w:hAnsi="Arial" w:cs="Arial"/>
          <w:b/>
          <w:bCs/>
          <w:i/>
          <w:iCs/>
          <w:color w:val="212529"/>
          <w:sz w:val="26"/>
          <w:szCs w:val="26"/>
          <w:lang w:eastAsia="hr-HR"/>
        </w:rPr>
        <w:t>-ekonomskog statusa, a trebalo bi nam još za njih petoro.</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color w:val="212529"/>
          <w:sz w:val="26"/>
          <w:szCs w:val="26"/>
          <w:lang w:eastAsia="hr-HR"/>
        </w:rPr>
        <w:t>Za problem manjka uređaja za pristup Internetu, roditeljima možete dati Zahtjev za posudbu uređaja s pristupom Internetu za praćenje nastave na daljinu. Zahtjev možete pronaći na mrežnim stranicama Škole za život (</w:t>
      </w:r>
      <w:hyperlink r:id="rId12" w:history="1">
        <w:r w:rsidRPr="00A5026E">
          <w:rPr>
            <w:rFonts w:ascii="Arial" w:eastAsia="Times New Roman" w:hAnsi="Arial" w:cs="Arial"/>
            <w:color w:val="222222"/>
            <w:sz w:val="26"/>
            <w:szCs w:val="26"/>
            <w:u w:val="single"/>
            <w:lang w:eastAsia="hr-HR"/>
          </w:rPr>
          <w:t>https://skolazazivot.hr/wp-content/uploads/2020/03/Zahtjev-za-posudbu-</w:t>
        </w:r>
        <w:r w:rsidRPr="00A5026E">
          <w:rPr>
            <w:rFonts w:ascii="Arial" w:eastAsia="Times New Roman" w:hAnsi="Arial" w:cs="Arial"/>
            <w:color w:val="222222"/>
            <w:sz w:val="26"/>
            <w:szCs w:val="26"/>
            <w:u w:val="single"/>
            <w:lang w:eastAsia="hr-HR"/>
          </w:rPr>
          <w:lastRenderedPageBreak/>
          <w:t>uređaja-sa-pristupom-Internetu-za-praćenje-nastave-na-daljinu.pdf</w:t>
        </w:r>
      </w:hyperlink>
      <w:r w:rsidRPr="00A5026E">
        <w:rPr>
          <w:rFonts w:ascii="Arial" w:eastAsia="Times New Roman" w:hAnsi="Arial" w:cs="Arial"/>
          <w:color w:val="212529"/>
          <w:sz w:val="26"/>
          <w:szCs w:val="26"/>
          <w:lang w:eastAsia="hr-HR"/>
        </w:rPr>
        <w:t>). Molimo da se za detaljnije informacije obratite na e- mail adresu kurikulum@</w:t>
      </w:r>
      <w:proofErr w:type="spellStart"/>
      <w:r w:rsidRPr="00A5026E">
        <w:rPr>
          <w:rFonts w:ascii="Arial" w:eastAsia="Times New Roman" w:hAnsi="Arial" w:cs="Arial"/>
          <w:color w:val="212529"/>
          <w:sz w:val="26"/>
          <w:szCs w:val="26"/>
          <w:lang w:eastAsia="hr-HR"/>
        </w:rPr>
        <w:t>mzo.hr</w:t>
      </w:r>
      <w:proofErr w:type="spellEnd"/>
      <w:r w:rsidRPr="00A5026E">
        <w:rPr>
          <w:rFonts w:ascii="Arial" w:eastAsia="Times New Roman" w:hAnsi="Arial" w:cs="Arial"/>
          <w:color w:val="212529"/>
          <w:sz w:val="26"/>
          <w:szCs w:val="26"/>
          <w:lang w:eastAsia="hr-HR"/>
        </w:rPr>
        <w:t>.</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b/>
          <w:bCs/>
          <w:color w:val="212529"/>
          <w:sz w:val="26"/>
          <w:szCs w:val="26"/>
          <w:lang w:eastAsia="hr-HR"/>
        </w:rPr>
        <w:t> </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b/>
          <w:bCs/>
          <w:color w:val="212529"/>
          <w:sz w:val="26"/>
          <w:szCs w:val="26"/>
          <w:lang w:eastAsia="hr-HR"/>
        </w:rPr>
        <w:t>UREĐAJI ZA RAD ZA UČITELJE I NASTAVNIKE</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b/>
          <w:bCs/>
          <w:i/>
          <w:iCs/>
          <w:color w:val="212529"/>
          <w:sz w:val="26"/>
          <w:szCs w:val="26"/>
          <w:lang w:eastAsia="hr-HR"/>
        </w:rPr>
        <w:t xml:space="preserve">Molimo Vas da pomognete u nabavi </w:t>
      </w:r>
      <w:proofErr w:type="spellStart"/>
      <w:r w:rsidRPr="00A5026E">
        <w:rPr>
          <w:rFonts w:ascii="Arial" w:eastAsia="Times New Roman" w:hAnsi="Arial" w:cs="Arial"/>
          <w:b/>
          <w:bCs/>
          <w:i/>
          <w:iCs/>
          <w:color w:val="212529"/>
          <w:sz w:val="26"/>
          <w:szCs w:val="26"/>
          <w:lang w:eastAsia="hr-HR"/>
        </w:rPr>
        <w:t>laptopa</w:t>
      </w:r>
      <w:proofErr w:type="spellEnd"/>
      <w:r w:rsidRPr="00A5026E">
        <w:rPr>
          <w:rFonts w:ascii="Arial" w:eastAsia="Times New Roman" w:hAnsi="Arial" w:cs="Arial"/>
          <w:b/>
          <w:bCs/>
          <w:i/>
          <w:iCs/>
          <w:color w:val="212529"/>
          <w:sz w:val="26"/>
          <w:szCs w:val="26"/>
          <w:lang w:eastAsia="hr-HR"/>
        </w:rPr>
        <w:t xml:space="preserve"> za nastavnike koji će nastavu morati obavljati putem računala.</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color w:val="212529"/>
          <w:sz w:val="26"/>
          <w:szCs w:val="26"/>
          <w:lang w:eastAsia="hr-HR"/>
        </w:rPr>
        <w:t>U 2019. godini sve škole su dobile prijenosna računala za nastavnike prema anketi koju je prethodno ispunio ravnatelj. Na taj način je nabavljeno i dostavljeno školama preko 28 000 prijenosnih računala samo krajem 2019. Nadalje, škole su dobile i dodatna sredstva za opremanje informatičkih učionica te i ta računala nastavnici mogu koristiti dok se nastava izvodi na daljinu. Ako Vam i unatoč tome trebaju dodatna računala, molimo Vas da se ravnatelj obrati MZO-u s analizom i zahtjevom.</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b/>
          <w:bCs/>
          <w:color w:val="212529"/>
          <w:sz w:val="26"/>
          <w:szCs w:val="26"/>
          <w:lang w:eastAsia="hr-HR"/>
        </w:rPr>
        <w:t>SIM KARTICE</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b/>
          <w:bCs/>
          <w:i/>
          <w:iCs/>
          <w:color w:val="212529"/>
          <w:sz w:val="26"/>
          <w:szCs w:val="26"/>
          <w:lang w:eastAsia="hr-HR"/>
        </w:rPr>
        <w:t xml:space="preserve">Čula sam da i djelatnici koji nemaju Internet mogu dobiti SIM karticu s besplatnim </w:t>
      </w:r>
      <w:proofErr w:type="spellStart"/>
      <w:r w:rsidRPr="00A5026E">
        <w:rPr>
          <w:rFonts w:ascii="Arial" w:eastAsia="Times New Roman" w:hAnsi="Arial" w:cs="Arial"/>
          <w:b/>
          <w:bCs/>
          <w:i/>
          <w:iCs/>
          <w:color w:val="212529"/>
          <w:sz w:val="26"/>
          <w:szCs w:val="26"/>
          <w:lang w:eastAsia="hr-HR"/>
        </w:rPr>
        <w:t>internetom</w:t>
      </w:r>
      <w:proofErr w:type="spellEnd"/>
      <w:r w:rsidRPr="00A5026E">
        <w:rPr>
          <w:rFonts w:ascii="Arial" w:eastAsia="Times New Roman" w:hAnsi="Arial" w:cs="Arial"/>
          <w:b/>
          <w:bCs/>
          <w:i/>
          <w:iCs/>
          <w:color w:val="212529"/>
          <w:sz w:val="26"/>
          <w:szCs w:val="26"/>
          <w:lang w:eastAsia="hr-HR"/>
        </w:rPr>
        <w:t>.</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color w:val="212529"/>
          <w:sz w:val="26"/>
          <w:szCs w:val="26"/>
          <w:lang w:eastAsia="hr-HR"/>
        </w:rPr>
        <w:t>SIM kartica se može dodijeliti djelatnicima.</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b/>
          <w:bCs/>
          <w:i/>
          <w:iCs/>
          <w:color w:val="212529"/>
          <w:sz w:val="26"/>
          <w:szCs w:val="26"/>
          <w:lang w:eastAsia="hr-HR"/>
        </w:rPr>
        <w:t>Postojeća SIM kartica koju je dijete dobilo nije upotrebljiva jer Tele2 mreža nema signal na našem području. Pristup Internetu imamo putem HT mreže.</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color w:val="212529"/>
          <w:sz w:val="26"/>
          <w:szCs w:val="26"/>
          <w:lang w:eastAsia="hr-HR"/>
        </w:rPr>
        <w:t xml:space="preserve">SIM kartica je namijenjena prvenstveno onima koji kod kuće nemaju pristup Internet i zahvalni smo </w:t>
      </w:r>
      <w:proofErr w:type="spellStart"/>
      <w:r w:rsidRPr="00A5026E">
        <w:rPr>
          <w:rFonts w:ascii="Arial" w:eastAsia="Times New Roman" w:hAnsi="Arial" w:cs="Arial"/>
          <w:color w:val="212529"/>
          <w:sz w:val="26"/>
          <w:szCs w:val="26"/>
          <w:lang w:eastAsia="hr-HR"/>
        </w:rPr>
        <w:t>teleoperaterima</w:t>
      </w:r>
      <w:proofErr w:type="spellEnd"/>
      <w:r w:rsidRPr="00A5026E">
        <w:rPr>
          <w:rFonts w:ascii="Arial" w:eastAsia="Times New Roman" w:hAnsi="Arial" w:cs="Arial"/>
          <w:color w:val="212529"/>
          <w:sz w:val="26"/>
          <w:szCs w:val="26"/>
          <w:lang w:eastAsia="hr-HR"/>
        </w:rPr>
        <w:t xml:space="preserve"> koji nam bez naknade ustupaju svoje usluge. Ako koristite pristup </w:t>
      </w:r>
      <w:proofErr w:type="spellStart"/>
      <w:r w:rsidRPr="00A5026E">
        <w:rPr>
          <w:rFonts w:ascii="Arial" w:eastAsia="Times New Roman" w:hAnsi="Arial" w:cs="Arial"/>
          <w:color w:val="212529"/>
          <w:sz w:val="26"/>
          <w:szCs w:val="26"/>
          <w:lang w:eastAsia="hr-HR"/>
        </w:rPr>
        <w:t>internetu</w:t>
      </w:r>
      <w:proofErr w:type="spellEnd"/>
      <w:r w:rsidRPr="00A5026E">
        <w:rPr>
          <w:rFonts w:ascii="Arial" w:eastAsia="Times New Roman" w:hAnsi="Arial" w:cs="Arial"/>
          <w:color w:val="212529"/>
          <w:sz w:val="26"/>
          <w:szCs w:val="26"/>
          <w:lang w:eastAsia="hr-HR"/>
        </w:rPr>
        <w:t xml:space="preserve"> preko vaše mreže ne trebate  koristiti SIM karticu. Ako vam je potrebna nova kartica molimo vas da se obratite školi.</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b/>
          <w:bCs/>
          <w:color w:val="212529"/>
          <w:sz w:val="26"/>
          <w:szCs w:val="26"/>
          <w:lang w:eastAsia="hr-HR"/>
        </w:rPr>
        <w:t>RAD DJELATNIKA KOJI ŽIVE IZVAN PODRUČJA RH, A PUTUJU NA RAD U ŠKOLU</w:t>
      </w:r>
    </w:p>
    <w:p w:rsidR="00A5026E" w:rsidRPr="00A5026E" w:rsidRDefault="00A5026E" w:rsidP="00A5026E">
      <w:pPr>
        <w:shd w:val="clear" w:color="auto" w:fill="FFFFFF"/>
        <w:spacing w:after="100" w:afterAutospacing="1" w:line="422" w:lineRule="atLeast"/>
        <w:rPr>
          <w:rFonts w:ascii="Arial" w:eastAsia="Times New Roman" w:hAnsi="Arial" w:cs="Arial"/>
          <w:color w:val="212529"/>
          <w:sz w:val="26"/>
          <w:szCs w:val="26"/>
          <w:lang w:eastAsia="hr-HR"/>
        </w:rPr>
      </w:pPr>
      <w:r w:rsidRPr="00A5026E">
        <w:rPr>
          <w:rFonts w:ascii="Arial" w:eastAsia="Times New Roman" w:hAnsi="Arial" w:cs="Arial"/>
          <w:color w:val="212529"/>
          <w:sz w:val="26"/>
          <w:szCs w:val="26"/>
          <w:lang w:eastAsia="hr-HR"/>
        </w:rPr>
        <w:lastRenderedPageBreak/>
        <w:t>Zbog mjera obvezne samoizolacije pri ulasku u Republiku Hrvatsku, škole će takvim djelatnicima omogućiti rad na daljinu, odnosno od kuće.</w:t>
      </w:r>
    </w:p>
    <w:p w:rsidR="00A86470" w:rsidRDefault="00A86470">
      <w:bookmarkStart w:id="0" w:name="_GoBack"/>
      <w:bookmarkEnd w:id="0"/>
    </w:p>
    <w:sectPr w:rsidR="00A864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26E"/>
    <w:rsid w:val="00A5026E"/>
    <w:rsid w:val="00A864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56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zo.gov.hr/vijesti/nastava-na-daljinu-raspored-3601/36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hannel/UC2FkzJufULIFv7f2RO-tgjw" TargetMode="External"/><Relationship Id="rId12" Type="http://schemas.openxmlformats.org/officeDocument/2006/relationships/hyperlink" Target="https://skolazazivot.hr/wp-content/uploads/2020/03/Zahtjev-za-posudbu-ure%C4%91aja-sa-pristupom-Internetu-za-pra%C4%87enje-nastave-na-daljinu.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channel/UCUq1OACvA1XKyXxvstWAJ9w" TargetMode="External"/><Relationship Id="rId11" Type="http://schemas.openxmlformats.org/officeDocument/2006/relationships/hyperlink" Target="https://narodne-novine.nn.hr/clanci/sluzbeni/2018_11_102_1992.html" TargetMode="External"/><Relationship Id="rId5" Type="http://schemas.openxmlformats.org/officeDocument/2006/relationships/hyperlink" Target="https://skolazazivot.hr/video-lekcije/" TargetMode="External"/><Relationship Id="rId10" Type="http://schemas.openxmlformats.org/officeDocument/2006/relationships/hyperlink" Target="https://www.youtube.com/channel/UCUq1OACvA1XKyXxvstWAJ9w" TargetMode="External"/><Relationship Id="rId4" Type="http://schemas.openxmlformats.org/officeDocument/2006/relationships/webSettings" Target="webSettings.xml"/><Relationship Id="rId9" Type="http://schemas.openxmlformats.org/officeDocument/2006/relationships/hyperlink" Target="https://skolazazivot.hr/video-lekcije/"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1392</Words>
  <Characters>7940</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2020-03-16T20:07:00Z</dcterms:created>
  <dcterms:modified xsi:type="dcterms:W3CDTF">2020-03-16T20:08:00Z</dcterms:modified>
</cp:coreProperties>
</file>